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4" w:rsidRDefault="00B46834" w:rsidP="00B46834">
      <w:pP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УСЛОВИ КОНКУРСА</w:t>
      </w:r>
    </w:p>
    <w:p w:rsidR="00B46834" w:rsidRDefault="00B46834" w:rsidP="00B4683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 xml:space="preserve">ДО </w:t>
      </w:r>
      <w:r>
        <w:rPr>
          <w:rFonts w:ascii="Segoe UI" w:hAnsi="Segoe UI" w:cs="Segoe UI"/>
          <w:b/>
          <w:bCs/>
          <w:color w:val="FF0000"/>
          <w:sz w:val="28"/>
          <w:szCs w:val="28"/>
          <w:lang/>
        </w:rPr>
        <w:t xml:space="preserve">20.04.2023.  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ДОСТАВИТИ У</w:t>
      </w:r>
      <w:r>
        <w:rPr>
          <w:rFonts w:ascii="Segoe UI" w:hAnsi="Segoe UI" w:cs="Segoe UI"/>
          <w:b/>
          <w:bCs/>
          <w:color w:val="FF0000"/>
          <w:sz w:val="28"/>
          <w:szCs w:val="28"/>
          <w:lang/>
        </w:rPr>
        <w:t xml:space="preserve"> ПРЕХРАМБЕНО ШУМАРСКУ И ХЕМИЈСКУ ШКОЛУ 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ПРЕДМЕТ КОНКУРСА</w:t>
      </w:r>
    </w:p>
    <w:p w:rsidR="00B46834" w:rsidRDefault="00B46834" w:rsidP="00B4683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МОГУ СЕ КОРИСТИТИ СВИ  ДОСТУПНИ МАТЕРИЈАЛИ (РЕЦИКЛАЖНИ)</w:t>
      </w:r>
    </w:p>
    <w:p w:rsidR="00B46834" w:rsidRDefault="00B46834" w:rsidP="00B4683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ДИМЕНЗИЈЕ ПРЕДМЕТА НИСУ ПРОПИСАНЕ</w:t>
      </w:r>
    </w:p>
    <w:p w:rsidR="00B46834" w:rsidRDefault="00B46834" w:rsidP="00B4683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БРОЈ УЧЕСНИКА НИЈЕ ПРОПИСАН</w:t>
      </w:r>
    </w:p>
    <w:p w:rsidR="00B46834" w:rsidRDefault="00B46834" w:rsidP="00B468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4"/>
          <w:szCs w:val="24"/>
          <w:lang/>
        </w:rPr>
      </w:pP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ученици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/>
        </w:rPr>
        <w:t>осмог разреда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направе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/>
        </w:rPr>
        <w:t xml:space="preserve">најмаштовитију и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u w:val="single"/>
          <w:lang/>
        </w:rPr>
        <w:t>најквалитетнију ташну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од рециклажних материјала</w:t>
      </w:r>
      <w:r>
        <w:rPr>
          <w:rFonts w:ascii="Arial" w:eastAsia="Times New Roman" w:hAnsi="Arial" w:cs="Arial"/>
          <w:color w:val="FF0000"/>
          <w:sz w:val="24"/>
          <w:szCs w:val="24"/>
          <w:lang/>
        </w:rPr>
        <w:t>.</w:t>
      </w:r>
    </w:p>
    <w:p w:rsidR="00B46834" w:rsidRDefault="00B46834" w:rsidP="00B46834">
      <w:pPr>
        <w:pStyle w:val="ListParagraph"/>
        <w:ind w:left="1440"/>
        <w:rPr>
          <w:rFonts w:ascii="Arial" w:eastAsia="Times New Roman" w:hAnsi="Arial" w:cs="Arial"/>
          <w:color w:val="FF0000"/>
          <w:sz w:val="24"/>
          <w:szCs w:val="24"/>
          <w:lang/>
        </w:rPr>
      </w:pPr>
    </w:p>
    <w:p w:rsidR="00B46834" w:rsidRDefault="00B46834" w:rsidP="00B468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aps/>
          <w:color w:val="FF0000"/>
          <w:sz w:val="24"/>
          <w:szCs w:val="24"/>
          <w:lang/>
        </w:rPr>
      </w:pP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ученици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/>
        </w:rPr>
        <w:t>осталих  разреда (ОД 1 -7)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направе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u w:val="single"/>
          <w:lang/>
        </w:rPr>
        <w:t>најмаштовитији накит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од рециклажних материјала.</w:t>
      </w:r>
    </w:p>
    <w:p w:rsidR="00B46834" w:rsidRDefault="00B46834" w:rsidP="00B46834">
      <w:pPr>
        <w:pStyle w:val="ListParagraph"/>
        <w:rPr>
          <w:rFonts w:ascii="Arial" w:eastAsia="Times New Roman" w:hAnsi="Arial" w:cs="Arial"/>
          <w:caps/>
          <w:color w:val="FF0000"/>
          <w:sz w:val="24"/>
          <w:szCs w:val="24"/>
          <w:lang/>
        </w:rPr>
      </w:pPr>
    </w:p>
    <w:p w:rsidR="00B46834" w:rsidRDefault="00B46834" w:rsidP="00B46834">
      <w:pPr>
        <w:pStyle w:val="ListParagraph"/>
        <w:ind w:left="1440"/>
        <w:rPr>
          <w:rFonts w:ascii="Arial" w:eastAsia="Times New Roman" w:hAnsi="Arial" w:cs="Arial"/>
          <w:caps/>
          <w:color w:val="FF0000"/>
          <w:sz w:val="24"/>
          <w:szCs w:val="24"/>
          <w:lang/>
        </w:rPr>
      </w:pPr>
    </w:p>
    <w:p w:rsidR="00B46834" w:rsidRDefault="00B46834" w:rsidP="00B468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aps/>
          <w:color w:val="FF0000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/>
        </w:rPr>
        <w:t>Деца из вртића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направе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u w:val="single"/>
          <w:lang/>
        </w:rPr>
        <w:t>најмаштовитији предмет</w:t>
      </w:r>
      <w:r>
        <w:rPr>
          <w:rFonts w:ascii="Arial" w:eastAsia="Times New Roman" w:hAnsi="Arial" w:cs="Arial"/>
          <w:caps/>
          <w:color w:val="FF0000"/>
          <w:sz w:val="24"/>
          <w:szCs w:val="24"/>
          <w:lang/>
        </w:rPr>
        <w:t xml:space="preserve"> од рециклажних материјала</w:t>
      </w:r>
    </w:p>
    <w:p w:rsidR="00B46834" w:rsidRDefault="00B46834" w:rsidP="00B46834">
      <w:pPr>
        <w:pStyle w:val="ListParagraph"/>
        <w:ind w:left="1440"/>
        <w:rPr>
          <w:rFonts w:ascii="Arial" w:eastAsia="Times New Roman" w:hAnsi="Arial" w:cs="Arial"/>
          <w:caps/>
          <w:color w:val="538135" w:themeColor="accent6" w:themeShade="BF"/>
          <w:sz w:val="24"/>
          <w:szCs w:val="24"/>
          <w:lang/>
        </w:rPr>
      </w:pPr>
    </w:p>
    <w:p w:rsidR="00B46834" w:rsidRDefault="00B46834" w:rsidP="00B4683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</w:pP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ПРОГЛАШЕЊЕ ПОБЕДНИКА И НАГРАЂЕНИХ 2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5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 xml:space="preserve">.04.2023 У ОКВИРУ АКТИВНОСТИ </w:t>
      </w:r>
      <w:r>
        <w:rPr>
          <w:rFonts w:ascii="Segoe UI" w:hAnsi="Segoe UI" w:cs="Segoe UI"/>
          <w:b/>
          <w:bCs/>
          <w:color w:val="FF0000"/>
          <w:sz w:val="28"/>
          <w:szCs w:val="28"/>
          <w:lang/>
        </w:rPr>
        <w:t xml:space="preserve">ДАН ПЛАНЕТЕ ЗЕМЉЕ 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И</w:t>
      </w:r>
      <w:r>
        <w:rPr>
          <w:rFonts w:ascii="Segoe UI" w:hAnsi="Segoe UI" w:cs="Segoe UI"/>
          <w:b/>
          <w:bCs/>
          <w:color w:val="FF0000"/>
          <w:sz w:val="28"/>
          <w:szCs w:val="28"/>
          <w:lang/>
        </w:rPr>
        <w:t xml:space="preserve"> ДАН ПРЕХРАМБЕНО ШУМАРСКЕ И ХЕМИЈСКЕ ШКОЛЕ </w:t>
      </w:r>
      <w:r>
        <w:rPr>
          <w:rFonts w:ascii="Segoe UI" w:hAnsi="Segoe UI" w:cs="Segoe UI"/>
          <w:b/>
          <w:bCs/>
          <w:color w:val="538135" w:themeColor="accent6" w:themeShade="BF"/>
          <w:sz w:val="28"/>
          <w:szCs w:val="28"/>
          <w:lang/>
        </w:rPr>
        <w:t>(22.04.2023)</w:t>
      </w:r>
    </w:p>
    <w:p w:rsidR="00B46834" w:rsidRDefault="00B46834" w:rsidP="00B46834"/>
    <w:p w:rsidR="000766F3" w:rsidRDefault="000766F3"/>
    <w:sectPr w:rsidR="000766F3" w:rsidSect="0009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114"/>
    <w:multiLevelType w:val="hybridMultilevel"/>
    <w:tmpl w:val="99B4FB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6834"/>
    <w:rsid w:val="000766F3"/>
    <w:rsid w:val="00092898"/>
    <w:rsid w:val="009F1335"/>
    <w:rsid w:val="00B4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Pepsi Koreja</cp:lastModifiedBy>
  <cp:revision>2</cp:revision>
  <dcterms:created xsi:type="dcterms:W3CDTF">2023-03-15T08:42:00Z</dcterms:created>
  <dcterms:modified xsi:type="dcterms:W3CDTF">2023-03-15T08:42:00Z</dcterms:modified>
</cp:coreProperties>
</file>